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6DDC" w:rsidRDefault="000E6DDC" w:rsidP="000E6DDC">
      <w:pPr>
        <w:jc w:val="center"/>
        <w:rPr>
          <w:b/>
          <w:bCs/>
          <w:sz w:val="22"/>
        </w:rPr>
      </w:pPr>
      <w:r>
        <w:rPr>
          <w:b/>
          <w:bCs/>
          <w:sz w:val="22"/>
        </w:rPr>
        <w:t>MINUTES OF THE SPECIAL MEETING OF COUNCIL</w:t>
      </w:r>
    </w:p>
    <w:p w:rsidR="000E6DDC" w:rsidRDefault="000E6DDC" w:rsidP="000E6DDC">
      <w:pPr>
        <w:jc w:val="center"/>
        <w:rPr>
          <w:b/>
          <w:bCs/>
          <w:sz w:val="22"/>
        </w:rPr>
      </w:pPr>
      <w:r>
        <w:rPr>
          <w:b/>
          <w:bCs/>
          <w:sz w:val="22"/>
        </w:rPr>
        <w:t>of the Town of Wembley, in the Province of Alberta</w:t>
      </w:r>
    </w:p>
    <w:p w:rsidR="000E6DDC" w:rsidRDefault="000E6DDC" w:rsidP="000E6DDC">
      <w:pPr>
        <w:jc w:val="center"/>
        <w:rPr>
          <w:b/>
          <w:bCs/>
          <w:sz w:val="22"/>
        </w:rPr>
      </w:pPr>
      <w:r>
        <w:rPr>
          <w:b/>
          <w:bCs/>
          <w:sz w:val="22"/>
        </w:rPr>
        <w:t xml:space="preserve">held in the Wembley Municipal Office                                                                                                                                                                                                                         </w:t>
      </w:r>
    </w:p>
    <w:p w:rsidR="000E6DDC" w:rsidRDefault="000E6DDC" w:rsidP="000E6DDC">
      <w:pPr>
        <w:jc w:val="center"/>
        <w:rPr>
          <w:b/>
          <w:bCs/>
          <w:sz w:val="22"/>
        </w:rPr>
      </w:pPr>
      <w:r>
        <w:rPr>
          <w:b/>
          <w:bCs/>
          <w:sz w:val="22"/>
        </w:rPr>
        <w:t xml:space="preserve">this 6th day of June 2018.                                                                        </w:t>
      </w:r>
    </w:p>
    <w:p w:rsidR="000E6DDC" w:rsidRDefault="000E6DDC" w:rsidP="000E6DDC">
      <w:pPr>
        <w:rPr>
          <w:sz w:val="22"/>
        </w:rPr>
      </w:pP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sz w:val="22"/>
        </w:rPr>
        <w:t xml:space="preserve">                                           </w:t>
      </w:r>
    </w:p>
    <w:p w:rsidR="000E6DDC" w:rsidRDefault="000E6DDC" w:rsidP="000E6DDC">
      <w:pPr>
        <w:pStyle w:val="ListParagraph"/>
        <w:numPr>
          <w:ilvl w:val="0"/>
          <w:numId w:val="1"/>
        </w:numPr>
        <w:rPr>
          <w:sz w:val="22"/>
        </w:rPr>
      </w:pPr>
      <w:r>
        <w:rPr>
          <w:b/>
          <w:bCs/>
          <w:sz w:val="22"/>
        </w:rPr>
        <w:t xml:space="preserve"> </w:t>
      </w:r>
      <w:r>
        <w:rPr>
          <w:bCs/>
          <w:sz w:val="22"/>
        </w:rPr>
        <w:t>CALL-TO-ORDER:</w:t>
      </w:r>
      <w:r>
        <w:rPr>
          <w:b/>
          <w:bCs/>
          <w:sz w:val="22"/>
        </w:rPr>
        <w:t xml:space="preserve"> </w:t>
      </w:r>
      <w:r>
        <w:rPr>
          <w:sz w:val="22"/>
        </w:rPr>
        <w:t>Mayor Turnmire</w:t>
      </w:r>
      <w:r>
        <w:rPr>
          <w:bCs/>
          <w:sz w:val="22"/>
        </w:rPr>
        <w:t xml:space="preserve"> called the meeting to order at 7:00 p.m.</w:t>
      </w:r>
    </w:p>
    <w:p w:rsidR="000E6DDC" w:rsidRDefault="000E6DDC" w:rsidP="000E6DDC">
      <w:pPr>
        <w:pStyle w:val="ListParagraph"/>
        <w:ind w:left="1440" w:firstLine="720"/>
        <w:rPr>
          <w:sz w:val="22"/>
        </w:rPr>
      </w:pPr>
      <w:r>
        <w:rPr>
          <w:sz w:val="22"/>
        </w:rPr>
        <w:t>Councillor Gundersen</w:t>
      </w:r>
    </w:p>
    <w:p w:rsidR="000E6DDC" w:rsidRDefault="000E6DDC" w:rsidP="000E6DDC">
      <w:pPr>
        <w:pStyle w:val="ListParagraph"/>
        <w:ind w:left="1440" w:firstLine="720"/>
        <w:rPr>
          <w:sz w:val="22"/>
        </w:rPr>
      </w:pPr>
      <w:r>
        <w:rPr>
          <w:sz w:val="22"/>
        </w:rPr>
        <w:t>Councillor McCallum</w:t>
      </w:r>
    </w:p>
    <w:p w:rsidR="000E6DDC" w:rsidRPr="000E6DDC" w:rsidRDefault="000E6DDC" w:rsidP="000E6DDC">
      <w:pPr>
        <w:pStyle w:val="ListParagraph"/>
        <w:ind w:left="1440" w:firstLine="720"/>
        <w:rPr>
          <w:sz w:val="22"/>
        </w:rPr>
      </w:pPr>
      <w:r>
        <w:rPr>
          <w:sz w:val="22"/>
        </w:rPr>
        <w:t>Councillor Underwood</w:t>
      </w:r>
    </w:p>
    <w:p w:rsidR="000E6DDC" w:rsidRDefault="000E6DDC" w:rsidP="000E6DDC">
      <w:pPr>
        <w:pStyle w:val="ListParagraph"/>
        <w:ind w:firstLine="720"/>
        <w:rPr>
          <w:sz w:val="22"/>
        </w:rPr>
      </w:pPr>
      <w:r>
        <w:rPr>
          <w:sz w:val="22"/>
        </w:rPr>
        <w:tab/>
        <w:t>CAO Parker</w:t>
      </w:r>
    </w:p>
    <w:p w:rsidR="000E6DDC" w:rsidRDefault="000E6DDC" w:rsidP="000E6DDC">
      <w:pPr>
        <w:ind w:left="2160" w:hanging="2160"/>
        <w:rPr>
          <w:sz w:val="22"/>
        </w:rPr>
      </w:pPr>
      <w:r>
        <w:rPr>
          <w:bCs/>
          <w:sz w:val="22"/>
          <w:u w:val="single"/>
        </w:rPr>
        <w:t>REGRETS</w:t>
      </w:r>
      <w:r>
        <w:rPr>
          <w:b/>
          <w:bCs/>
          <w:sz w:val="22"/>
        </w:rPr>
        <w:t xml:space="preserve">     </w:t>
      </w:r>
      <w:r>
        <w:rPr>
          <w:b/>
          <w:bCs/>
          <w:sz w:val="22"/>
        </w:rPr>
        <w:tab/>
      </w:r>
      <w:r>
        <w:rPr>
          <w:bCs/>
          <w:sz w:val="22"/>
        </w:rPr>
        <w:t>Councillors Johnson, McDonald and Moncrieff</w:t>
      </w:r>
    </w:p>
    <w:p w:rsidR="000E6DDC" w:rsidRDefault="000E6DDC" w:rsidP="000E6DDC">
      <w:pPr>
        <w:ind w:left="2160" w:hanging="2160"/>
        <w:rPr>
          <w:b/>
          <w:bCs/>
          <w:sz w:val="22"/>
          <w:u w:val="single"/>
        </w:rPr>
      </w:pPr>
    </w:p>
    <w:p w:rsidR="000E6DDC" w:rsidRDefault="000E6DDC" w:rsidP="000E6DDC">
      <w:pPr>
        <w:rPr>
          <w:sz w:val="22"/>
        </w:rPr>
      </w:pPr>
      <w:r>
        <w:rPr>
          <w:bCs/>
          <w:sz w:val="22"/>
          <w:u w:val="single"/>
        </w:rPr>
        <w:t>OTHERS PRESENT</w:t>
      </w:r>
      <w:r>
        <w:rPr>
          <w:sz w:val="22"/>
        </w:rPr>
        <w:tab/>
        <w:t>Chad Maki, Associated Engineering</w:t>
      </w:r>
    </w:p>
    <w:p w:rsidR="000E6DDC" w:rsidRDefault="000E6DDC" w:rsidP="000E6DDC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Jeff Johnston, Aquatera </w:t>
      </w:r>
    </w:p>
    <w:p w:rsidR="000E6DDC" w:rsidRDefault="000E6DDC" w:rsidP="000E6DDC">
      <w:pPr>
        <w:rPr>
          <w:sz w:val="22"/>
        </w:rPr>
      </w:pPr>
    </w:p>
    <w:p w:rsidR="000E6DDC" w:rsidRDefault="000E6DDC" w:rsidP="000E6DDC">
      <w:pPr>
        <w:rPr>
          <w:sz w:val="22"/>
        </w:rPr>
      </w:pPr>
      <w:r>
        <w:rPr>
          <w:sz w:val="22"/>
          <w:u w:val="single"/>
        </w:rPr>
        <w:t>WAIVER</w:t>
      </w:r>
      <w:r>
        <w:rPr>
          <w:sz w:val="22"/>
        </w:rPr>
        <w:tab/>
      </w:r>
      <w:r>
        <w:rPr>
          <w:sz w:val="22"/>
        </w:rPr>
        <w:tab/>
      </w:r>
      <w:proofErr w:type="gramStart"/>
      <w:r>
        <w:rPr>
          <w:sz w:val="22"/>
        </w:rPr>
        <w:t>The</w:t>
      </w:r>
      <w:proofErr w:type="gramEnd"/>
      <w:r>
        <w:rPr>
          <w:sz w:val="22"/>
        </w:rPr>
        <w:t xml:space="preserve"> Waiver of Notice was signed by all present and filed in the Minute Book.</w:t>
      </w:r>
    </w:p>
    <w:p w:rsidR="000E6DDC" w:rsidRDefault="000E6DDC" w:rsidP="000E6DDC">
      <w:pPr>
        <w:rPr>
          <w:sz w:val="22"/>
        </w:rPr>
      </w:pPr>
    </w:p>
    <w:p w:rsidR="000E6DDC" w:rsidRDefault="000E6DDC" w:rsidP="000E6DDC">
      <w:pPr>
        <w:rPr>
          <w:sz w:val="22"/>
        </w:rPr>
      </w:pPr>
      <w:r>
        <w:rPr>
          <w:sz w:val="22"/>
          <w:u w:val="single"/>
        </w:rPr>
        <w:t>OBJECT OF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sz w:val="22"/>
        </w:rPr>
        <w:t>Meeting was held to discuss the tenders received for the Regional Water Line</w:t>
      </w:r>
      <w:r w:rsidR="00F87435">
        <w:rPr>
          <w:sz w:val="22"/>
        </w:rPr>
        <w:t xml:space="preserve"> </w:t>
      </w:r>
    </w:p>
    <w:p w:rsidR="000E6DDC" w:rsidRDefault="000E6DDC" w:rsidP="000E6DDC">
      <w:pPr>
        <w:rPr>
          <w:sz w:val="22"/>
        </w:rPr>
      </w:pPr>
      <w:r>
        <w:rPr>
          <w:sz w:val="22"/>
          <w:u w:val="single"/>
        </w:rPr>
        <w:t>MEETING</w:t>
      </w:r>
      <w:r w:rsidR="00F87435">
        <w:rPr>
          <w:sz w:val="22"/>
          <w:u w:val="single"/>
        </w:rPr>
        <w:t xml:space="preserve"> </w:t>
      </w:r>
      <w:r w:rsidR="00F87435" w:rsidRPr="00F87435">
        <w:rPr>
          <w:sz w:val="22"/>
        </w:rPr>
        <w:t xml:space="preserve">                    </w:t>
      </w:r>
      <w:r w:rsidR="00F87435">
        <w:rPr>
          <w:sz w:val="22"/>
        </w:rPr>
        <w:t xml:space="preserve">and to discuss a Development Permit Application from Source </w:t>
      </w:r>
      <w:r w:rsidR="008E375B">
        <w:rPr>
          <w:sz w:val="22"/>
        </w:rPr>
        <w:t>Energy</w:t>
      </w:r>
      <w:r w:rsidR="00F87435">
        <w:rPr>
          <w:sz w:val="22"/>
        </w:rPr>
        <w:t xml:space="preserve"> Services </w:t>
      </w:r>
    </w:p>
    <w:p w:rsidR="00F87435" w:rsidRDefault="00F87435" w:rsidP="000E6DDC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8E375B">
        <w:rPr>
          <w:sz w:val="22"/>
        </w:rPr>
        <w:t>f</w:t>
      </w:r>
      <w:r>
        <w:rPr>
          <w:sz w:val="22"/>
        </w:rPr>
        <w:t>or an additional rail track.</w:t>
      </w:r>
    </w:p>
    <w:p w:rsidR="008E375B" w:rsidRDefault="008E375B" w:rsidP="000E6DDC">
      <w:pPr>
        <w:rPr>
          <w:sz w:val="22"/>
        </w:rPr>
      </w:pPr>
    </w:p>
    <w:p w:rsidR="008E375B" w:rsidRDefault="008E375B" w:rsidP="008E375B">
      <w:pPr>
        <w:pStyle w:val="ListParagraph"/>
        <w:numPr>
          <w:ilvl w:val="0"/>
          <w:numId w:val="7"/>
        </w:numPr>
        <w:rPr>
          <w:sz w:val="22"/>
          <w:u w:val="single"/>
        </w:rPr>
      </w:pPr>
      <w:r w:rsidRPr="008E375B">
        <w:rPr>
          <w:sz w:val="22"/>
          <w:u w:val="single"/>
        </w:rPr>
        <w:t>DELEGATION:</w:t>
      </w:r>
    </w:p>
    <w:p w:rsidR="008E375B" w:rsidRDefault="008E375B" w:rsidP="008E375B">
      <w:pPr>
        <w:pStyle w:val="ListParagraph"/>
        <w:rPr>
          <w:sz w:val="22"/>
          <w:u w:val="single"/>
        </w:rPr>
      </w:pPr>
    </w:p>
    <w:p w:rsidR="008E375B" w:rsidRPr="008E375B" w:rsidRDefault="008E375B" w:rsidP="008E375B">
      <w:pPr>
        <w:pStyle w:val="ListParagraph"/>
        <w:numPr>
          <w:ilvl w:val="1"/>
          <w:numId w:val="9"/>
        </w:numPr>
        <w:rPr>
          <w:sz w:val="22"/>
        </w:rPr>
      </w:pPr>
      <w:r w:rsidRPr="008E375B">
        <w:rPr>
          <w:sz w:val="22"/>
        </w:rPr>
        <w:t xml:space="preserve"> Chad Maki, Associated Engineering and Jeff Johnston, Aquatera</w:t>
      </w:r>
    </w:p>
    <w:p w:rsidR="008E375B" w:rsidRPr="008E375B" w:rsidRDefault="008E375B" w:rsidP="008E375B">
      <w:pPr>
        <w:pStyle w:val="ListParagraph"/>
        <w:ind w:left="2340"/>
        <w:rPr>
          <w:sz w:val="22"/>
        </w:rPr>
      </w:pPr>
    </w:p>
    <w:p w:rsidR="000E6DDC" w:rsidRDefault="008E375B" w:rsidP="000E6DDC">
      <w:pPr>
        <w:ind w:left="2160"/>
        <w:rPr>
          <w:sz w:val="22"/>
        </w:rPr>
      </w:pPr>
      <w:r>
        <w:rPr>
          <w:sz w:val="22"/>
        </w:rPr>
        <w:t>Chad</w:t>
      </w:r>
      <w:r w:rsidR="000E6DDC">
        <w:rPr>
          <w:sz w:val="22"/>
        </w:rPr>
        <w:t xml:space="preserve"> Maki discussed the following documents:</w:t>
      </w:r>
    </w:p>
    <w:p w:rsidR="000E6DDC" w:rsidRDefault="000E6DDC" w:rsidP="000E6DDC">
      <w:pPr>
        <w:pStyle w:val="ListParagraph"/>
        <w:numPr>
          <w:ilvl w:val="0"/>
          <w:numId w:val="3"/>
        </w:numPr>
        <w:rPr>
          <w:sz w:val="22"/>
        </w:rPr>
      </w:pPr>
      <w:r>
        <w:rPr>
          <w:sz w:val="22"/>
        </w:rPr>
        <w:t>Wembley Water Pipeline – Anticipated Project Costs and Allocation of Funds</w:t>
      </w:r>
    </w:p>
    <w:p w:rsidR="000E6DDC" w:rsidRDefault="000E6DDC" w:rsidP="000E6DDC">
      <w:pPr>
        <w:pStyle w:val="ListParagraph"/>
        <w:numPr>
          <w:ilvl w:val="0"/>
          <w:numId w:val="3"/>
        </w:numPr>
        <w:rPr>
          <w:sz w:val="22"/>
        </w:rPr>
      </w:pPr>
      <w:r>
        <w:rPr>
          <w:sz w:val="22"/>
        </w:rPr>
        <w:t>Wembley Water Pipeline – Contract 2 – Water Pipeline Bid Evaluation</w:t>
      </w:r>
    </w:p>
    <w:p w:rsidR="000E6DDC" w:rsidRDefault="000E6DDC" w:rsidP="000E6DDC">
      <w:pPr>
        <w:pStyle w:val="ListParagraph"/>
        <w:numPr>
          <w:ilvl w:val="0"/>
          <w:numId w:val="3"/>
        </w:numPr>
        <w:rPr>
          <w:sz w:val="22"/>
        </w:rPr>
      </w:pPr>
      <w:r>
        <w:rPr>
          <w:sz w:val="22"/>
        </w:rPr>
        <w:t>Town of Wembley – Contract 3 – Water Facility Upgrades</w:t>
      </w:r>
    </w:p>
    <w:p w:rsidR="00B366A6" w:rsidRDefault="00B366A6" w:rsidP="00B366A6">
      <w:pPr>
        <w:pStyle w:val="ListParagraph"/>
        <w:ind w:left="2880"/>
        <w:rPr>
          <w:sz w:val="22"/>
        </w:rPr>
      </w:pPr>
    </w:p>
    <w:p w:rsidR="000E6DDC" w:rsidRDefault="008E375B" w:rsidP="000E6DDC">
      <w:pPr>
        <w:ind w:left="2160"/>
        <w:rPr>
          <w:sz w:val="22"/>
        </w:rPr>
      </w:pPr>
      <w:r>
        <w:rPr>
          <w:sz w:val="22"/>
        </w:rPr>
        <w:t xml:space="preserve">Chad </w:t>
      </w:r>
      <w:r w:rsidR="000E6DDC">
        <w:rPr>
          <w:sz w:val="22"/>
        </w:rPr>
        <w:t xml:space="preserve">advised that the anticipated project costs </w:t>
      </w:r>
      <w:r w:rsidR="00B366A6">
        <w:rPr>
          <w:sz w:val="22"/>
        </w:rPr>
        <w:t>are $27,217,</w:t>
      </w:r>
      <w:r w:rsidR="008E5630">
        <w:rPr>
          <w:sz w:val="22"/>
        </w:rPr>
        <w:t>70</w:t>
      </w:r>
      <w:r w:rsidR="007B3728">
        <w:rPr>
          <w:sz w:val="22"/>
        </w:rPr>
        <w:t>7</w:t>
      </w:r>
      <w:r w:rsidR="00B366A6">
        <w:rPr>
          <w:sz w:val="22"/>
        </w:rPr>
        <w:t>.00 which are broken down as follows:</w:t>
      </w:r>
    </w:p>
    <w:p w:rsidR="00B366A6" w:rsidRDefault="00B366A6" w:rsidP="000E6DDC">
      <w:pPr>
        <w:ind w:left="2160"/>
        <w:rPr>
          <w:sz w:val="22"/>
        </w:rPr>
      </w:pPr>
    </w:p>
    <w:p w:rsidR="00B366A6" w:rsidRDefault="00B366A6" w:rsidP="000E6DDC">
      <w:pPr>
        <w:ind w:left="2160"/>
        <w:rPr>
          <w:sz w:val="22"/>
        </w:rPr>
      </w:pPr>
      <w:r>
        <w:rPr>
          <w:sz w:val="22"/>
        </w:rPr>
        <w:t xml:space="preserve">Contract 1 - </w:t>
      </w:r>
      <w:proofErr w:type="gramStart"/>
      <w:r>
        <w:rPr>
          <w:sz w:val="22"/>
        </w:rPr>
        <w:t xml:space="preserve">Clearing  </w:t>
      </w:r>
      <w:r>
        <w:rPr>
          <w:sz w:val="22"/>
        </w:rPr>
        <w:tab/>
      </w:r>
      <w:proofErr w:type="gramEnd"/>
      <w:r>
        <w:rPr>
          <w:sz w:val="22"/>
        </w:rPr>
        <w:tab/>
      </w:r>
      <w:r>
        <w:rPr>
          <w:sz w:val="22"/>
        </w:rPr>
        <w:tab/>
        <w:t>$     172,885.</w:t>
      </w:r>
    </w:p>
    <w:p w:rsidR="00B366A6" w:rsidRDefault="00B366A6" w:rsidP="000E6DDC">
      <w:pPr>
        <w:ind w:left="2160"/>
        <w:rPr>
          <w:sz w:val="22"/>
        </w:rPr>
      </w:pPr>
      <w:r>
        <w:rPr>
          <w:sz w:val="22"/>
        </w:rPr>
        <w:t xml:space="preserve">Contract 2 – </w:t>
      </w:r>
      <w:proofErr w:type="gramStart"/>
      <w:r>
        <w:rPr>
          <w:sz w:val="22"/>
        </w:rPr>
        <w:t xml:space="preserve">Pipeline  </w:t>
      </w:r>
      <w:r>
        <w:rPr>
          <w:sz w:val="22"/>
        </w:rPr>
        <w:tab/>
      </w:r>
      <w:proofErr w:type="gramEnd"/>
      <w:r>
        <w:rPr>
          <w:sz w:val="22"/>
        </w:rPr>
        <w:tab/>
      </w:r>
      <w:r>
        <w:rPr>
          <w:sz w:val="22"/>
        </w:rPr>
        <w:tab/>
        <w:t>$19,933,825.</w:t>
      </w:r>
    </w:p>
    <w:p w:rsidR="00B366A6" w:rsidRDefault="00B366A6" w:rsidP="000E6DDC">
      <w:pPr>
        <w:ind w:left="2160"/>
        <w:rPr>
          <w:sz w:val="22"/>
        </w:rPr>
      </w:pPr>
      <w:r>
        <w:rPr>
          <w:sz w:val="22"/>
        </w:rPr>
        <w:t>Contract 2 – Contingency</w:t>
      </w:r>
      <w:r>
        <w:rPr>
          <w:sz w:val="22"/>
        </w:rPr>
        <w:tab/>
      </w:r>
      <w:r>
        <w:rPr>
          <w:sz w:val="22"/>
        </w:rPr>
        <w:tab/>
        <w:t>$     996,691.</w:t>
      </w:r>
    </w:p>
    <w:p w:rsidR="00B366A6" w:rsidRDefault="00B366A6" w:rsidP="000E6DDC">
      <w:pPr>
        <w:ind w:left="2160"/>
        <w:rPr>
          <w:sz w:val="22"/>
        </w:rPr>
      </w:pPr>
      <w:r>
        <w:rPr>
          <w:sz w:val="22"/>
        </w:rPr>
        <w:t>Contract 3 – Water Facility Upgrades</w:t>
      </w:r>
      <w:r>
        <w:rPr>
          <w:sz w:val="22"/>
        </w:rPr>
        <w:tab/>
      </w:r>
      <w:proofErr w:type="gramStart"/>
      <w:r>
        <w:rPr>
          <w:sz w:val="22"/>
        </w:rPr>
        <w:t>$  3,262,900</w:t>
      </w:r>
      <w:proofErr w:type="gramEnd"/>
      <w:r>
        <w:rPr>
          <w:sz w:val="22"/>
        </w:rPr>
        <w:t>.</w:t>
      </w:r>
    </w:p>
    <w:p w:rsidR="00B366A6" w:rsidRDefault="00B366A6" w:rsidP="000E6DDC">
      <w:pPr>
        <w:ind w:left="2160"/>
        <w:rPr>
          <w:sz w:val="22"/>
        </w:rPr>
      </w:pPr>
      <w:r>
        <w:rPr>
          <w:sz w:val="22"/>
        </w:rPr>
        <w:t>Contract 3 – Contingency</w:t>
      </w:r>
      <w:r>
        <w:rPr>
          <w:sz w:val="22"/>
        </w:rPr>
        <w:tab/>
      </w:r>
      <w:r>
        <w:rPr>
          <w:sz w:val="22"/>
        </w:rPr>
        <w:tab/>
        <w:t>$     326,290.</w:t>
      </w:r>
    </w:p>
    <w:p w:rsidR="00B366A6" w:rsidRDefault="00B366A6" w:rsidP="000E6DDC">
      <w:pPr>
        <w:ind w:left="2160"/>
        <w:rPr>
          <w:sz w:val="22"/>
        </w:rPr>
      </w:pPr>
      <w:r>
        <w:rPr>
          <w:sz w:val="22"/>
        </w:rPr>
        <w:t>Land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$     900,000.</w:t>
      </w:r>
    </w:p>
    <w:p w:rsidR="00B366A6" w:rsidRPr="00B366A6" w:rsidRDefault="00B366A6" w:rsidP="000E6DDC">
      <w:pPr>
        <w:ind w:left="2160"/>
        <w:rPr>
          <w:sz w:val="22"/>
          <w:u w:val="single"/>
        </w:rPr>
      </w:pPr>
      <w:r>
        <w:rPr>
          <w:sz w:val="22"/>
        </w:rPr>
        <w:t>Professional Services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proofErr w:type="gramStart"/>
      <w:r w:rsidRPr="00B366A6">
        <w:rPr>
          <w:sz w:val="22"/>
          <w:u w:val="single"/>
        </w:rPr>
        <w:t>$  1,625,116</w:t>
      </w:r>
      <w:proofErr w:type="gramEnd"/>
      <w:r w:rsidRPr="00B366A6">
        <w:rPr>
          <w:sz w:val="22"/>
          <w:u w:val="single"/>
        </w:rPr>
        <w:t>.</w:t>
      </w:r>
    </w:p>
    <w:p w:rsidR="00B366A6" w:rsidRDefault="00B366A6" w:rsidP="000E6DDC">
      <w:pPr>
        <w:ind w:left="2160"/>
        <w:rPr>
          <w:sz w:val="22"/>
        </w:rPr>
      </w:pPr>
      <w:r>
        <w:rPr>
          <w:sz w:val="22"/>
        </w:rPr>
        <w:t xml:space="preserve">    Anticipated Project Costs</w:t>
      </w:r>
      <w:r>
        <w:rPr>
          <w:sz w:val="22"/>
        </w:rPr>
        <w:tab/>
        <w:t xml:space="preserve">             $27,217,</w:t>
      </w:r>
      <w:r w:rsidR="008E5630">
        <w:rPr>
          <w:sz w:val="22"/>
        </w:rPr>
        <w:t>70</w:t>
      </w:r>
      <w:r w:rsidR="007B3728">
        <w:rPr>
          <w:sz w:val="22"/>
        </w:rPr>
        <w:t>7</w:t>
      </w:r>
    </w:p>
    <w:p w:rsidR="00B366A6" w:rsidRPr="000E6DDC" w:rsidRDefault="00B366A6" w:rsidP="000E6DDC">
      <w:pPr>
        <w:ind w:left="2160"/>
        <w:rPr>
          <w:sz w:val="22"/>
        </w:rPr>
      </w:pPr>
    </w:p>
    <w:p w:rsidR="000E6DDC" w:rsidRDefault="00B366A6" w:rsidP="000E6DDC">
      <w:pPr>
        <w:ind w:left="2160"/>
        <w:rPr>
          <w:sz w:val="22"/>
        </w:rPr>
      </w:pPr>
      <w:r>
        <w:rPr>
          <w:sz w:val="22"/>
        </w:rPr>
        <w:t xml:space="preserve">Jeff Johnston advised that $3.7 million dollars is in the Aquatera </w:t>
      </w:r>
      <w:r w:rsidR="00F87435">
        <w:rPr>
          <w:sz w:val="22"/>
        </w:rPr>
        <w:t xml:space="preserve">2018 </w:t>
      </w:r>
      <w:r>
        <w:rPr>
          <w:sz w:val="22"/>
        </w:rPr>
        <w:t>Capital Plan for this project.</w:t>
      </w:r>
    </w:p>
    <w:p w:rsidR="00B366A6" w:rsidRDefault="00B366A6" w:rsidP="000E6DDC">
      <w:pPr>
        <w:ind w:left="2160"/>
        <w:rPr>
          <w:sz w:val="22"/>
        </w:rPr>
      </w:pPr>
    </w:p>
    <w:p w:rsidR="000E6DDC" w:rsidRDefault="000E6DDC" w:rsidP="000E6DDC">
      <w:pPr>
        <w:ind w:left="2160"/>
        <w:rPr>
          <w:b/>
          <w:sz w:val="22"/>
        </w:rPr>
      </w:pPr>
      <w:r>
        <w:rPr>
          <w:b/>
          <w:sz w:val="22"/>
        </w:rPr>
        <w:t>MOTION # 201</w:t>
      </w:r>
      <w:r w:rsidR="00F87435">
        <w:rPr>
          <w:b/>
          <w:sz w:val="22"/>
        </w:rPr>
        <w:t>8-</w:t>
      </w:r>
      <w:r w:rsidR="00781D67">
        <w:rPr>
          <w:b/>
          <w:sz w:val="22"/>
        </w:rPr>
        <w:t>0148</w:t>
      </w:r>
    </w:p>
    <w:p w:rsidR="000E6DDC" w:rsidRDefault="000E6DDC" w:rsidP="00B366A6">
      <w:pPr>
        <w:ind w:left="2160"/>
        <w:rPr>
          <w:sz w:val="22"/>
        </w:rPr>
      </w:pPr>
      <w:r>
        <w:rPr>
          <w:sz w:val="22"/>
        </w:rPr>
        <w:t xml:space="preserve">Moved by Councillor </w:t>
      </w:r>
      <w:r w:rsidR="00F87435">
        <w:rPr>
          <w:sz w:val="22"/>
        </w:rPr>
        <w:t xml:space="preserve">Underwood </w:t>
      </w:r>
      <w:r w:rsidR="00B366A6">
        <w:rPr>
          <w:sz w:val="22"/>
        </w:rPr>
        <w:t>that the Town of Wembley award the Wembley Water Pipeline – Contract 2 – Water Pipeline project to Weaver Group Ltd., at the Bid A1 price of $19,933,825.00; and</w:t>
      </w:r>
    </w:p>
    <w:p w:rsidR="00B366A6" w:rsidRDefault="00F87435" w:rsidP="00B366A6">
      <w:pPr>
        <w:ind w:left="2160"/>
        <w:rPr>
          <w:sz w:val="22"/>
        </w:rPr>
      </w:pPr>
      <w:r>
        <w:rPr>
          <w:sz w:val="22"/>
        </w:rPr>
        <w:t>That $</w:t>
      </w:r>
      <w:r w:rsidR="007B3728">
        <w:rPr>
          <w:sz w:val="22"/>
        </w:rPr>
        <w:t>996,691</w:t>
      </w:r>
      <w:r>
        <w:rPr>
          <w:sz w:val="22"/>
        </w:rPr>
        <w:t>.00 be retained as construction contingency for a total construction budget of $20,930,516.00</w:t>
      </w:r>
    </w:p>
    <w:p w:rsidR="000E6DDC" w:rsidRDefault="000E6DDC" w:rsidP="000E6DDC">
      <w:pPr>
        <w:ind w:left="216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b/>
          <w:sz w:val="22"/>
          <w:szCs w:val="22"/>
        </w:rPr>
        <w:t>CARRIED UNANIMOUSLY</w:t>
      </w:r>
    </w:p>
    <w:p w:rsidR="000E6DDC" w:rsidRDefault="000E6DDC" w:rsidP="000E6DDC">
      <w:pPr>
        <w:ind w:left="2160"/>
        <w:rPr>
          <w:b/>
          <w:sz w:val="22"/>
        </w:rPr>
      </w:pPr>
      <w:r>
        <w:rPr>
          <w:b/>
          <w:sz w:val="22"/>
        </w:rPr>
        <w:t>MOTION # 201</w:t>
      </w:r>
      <w:r w:rsidR="00F87435">
        <w:rPr>
          <w:b/>
          <w:sz w:val="22"/>
        </w:rPr>
        <w:t>8-</w:t>
      </w:r>
      <w:r w:rsidR="0019691D">
        <w:rPr>
          <w:b/>
          <w:sz w:val="22"/>
        </w:rPr>
        <w:t>0149</w:t>
      </w:r>
    </w:p>
    <w:p w:rsidR="000E6DDC" w:rsidRDefault="000E6DDC" w:rsidP="000E6DDC">
      <w:pPr>
        <w:ind w:left="2160"/>
        <w:rPr>
          <w:sz w:val="22"/>
        </w:rPr>
      </w:pPr>
      <w:r>
        <w:rPr>
          <w:sz w:val="22"/>
        </w:rPr>
        <w:t xml:space="preserve">Moved by Councillor </w:t>
      </w:r>
      <w:r w:rsidR="00F87435">
        <w:rPr>
          <w:sz w:val="22"/>
        </w:rPr>
        <w:t xml:space="preserve">Gundersen that the Town of Wembley award Contract 3 – Water Facility Upgrades to PCL </w:t>
      </w:r>
      <w:r w:rsidR="0019691D">
        <w:rPr>
          <w:sz w:val="22"/>
        </w:rPr>
        <w:t xml:space="preserve">Construction Management Inc, </w:t>
      </w:r>
      <w:r w:rsidR="00F87435">
        <w:rPr>
          <w:sz w:val="22"/>
        </w:rPr>
        <w:t>for the bid price of $3,262,900.00; and</w:t>
      </w:r>
    </w:p>
    <w:p w:rsidR="00F87435" w:rsidRDefault="00F87435" w:rsidP="000E6DDC">
      <w:pPr>
        <w:ind w:left="2160"/>
        <w:rPr>
          <w:sz w:val="22"/>
        </w:rPr>
      </w:pPr>
      <w:r>
        <w:rPr>
          <w:sz w:val="22"/>
        </w:rPr>
        <w:t>That $326,290.00 be retained as construction contingency for a total construction budget of $3,589,190.00.</w:t>
      </w:r>
    </w:p>
    <w:p w:rsidR="00F87435" w:rsidRDefault="000E6DDC" w:rsidP="00F87435">
      <w:pPr>
        <w:ind w:left="5760" w:firstLine="720"/>
        <w:rPr>
          <w:b/>
          <w:sz w:val="22"/>
          <w:szCs w:val="22"/>
        </w:rPr>
      </w:pPr>
      <w:r>
        <w:rPr>
          <w:b/>
          <w:sz w:val="22"/>
          <w:szCs w:val="22"/>
        </w:rPr>
        <w:t>CARRIED UNANIMOUSLY</w:t>
      </w:r>
    </w:p>
    <w:p w:rsidR="0019691D" w:rsidRDefault="0019691D" w:rsidP="0019691D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:rsidR="0019691D" w:rsidRPr="0019691D" w:rsidRDefault="0019691D" w:rsidP="0019691D">
      <w:pPr>
        <w:ind w:left="1440"/>
        <w:rPr>
          <w:sz w:val="22"/>
          <w:szCs w:val="22"/>
        </w:rPr>
      </w:pPr>
      <w:r>
        <w:rPr>
          <w:sz w:val="22"/>
          <w:szCs w:val="22"/>
        </w:rPr>
        <w:t xml:space="preserve">CAO Parker advised that she will forward the tender award letter to Weaver Group Ltd., and PCL Construction Management Inc. </w:t>
      </w:r>
    </w:p>
    <w:p w:rsidR="0019691D" w:rsidRDefault="0019691D" w:rsidP="00F87435">
      <w:pPr>
        <w:rPr>
          <w:b/>
          <w:sz w:val="22"/>
          <w:szCs w:val="22"/>
        </w:rPr>
      </w:pPr>
    </w:p>
    <w:p w:rsidR="00F87435" w:rsidRDefault="00F87435" w:rsidP="00F87435">
      <w:pPr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>Chad Maki and Jeff Johnston left the meeting at 7:32 p.m.</w:t>
      </w:r>
    </w:p>
    <w:p w:rsidR="008E375B" w:rsidRDefault="008E375B" w:rsidP="00F87435">
      <w:pPr>
        <w:rPr>
          <w:sz w:val="22"/>
          <w:szCs w:val="22"/>
        </w:rPr>
      </w:pPr>
    </w:p>
    <w:p w:rsidR="0019691D" w:rsidRDefault="0019691D" w:rsidP="00F87435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_________     _________ </w:t>
      </w:r>
    </w:p>
    <w:p w:rsidR="0019691D" w:rsidRDefault="0019691D" w:rsidP="00F87435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INITIALS</w:t>
      </w:r>
    </w:p>
    <w:p w:rsidR="008E375B" w:rsidRPr="008E375B" w:rsidRDefault="008E375B" w:rsidP="008E375B">
      <w:pPr>
        <w:pStyle w:val="ListParagraph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</w:t>
      </w:r>
      <w:r>
        <w:rPr>
          <w:sz w:val="22"/>
          <w:szCs w:val="22"/>
          <w:u w:val="single"/>
        </w:rPr>
        <w:t>NEW BUSINESS:</w:t>
      </w:r>
    </w:p>
    <w:p w:rsidR="00F87435" w:rsidRDefault="00F87435" w:rsidP="00F87435">
      <w:pPr>
        <w:rPr>
          <w:sz w:val="22"/>
          <w:szCs w:val="22"/>
        </w:rPr>
      </w:pPr>
    </w:p>
    <w:p w:rsidR="00F87435" w:rsidRPr="00F87435" w:rsidRDefault="008E375B" w:rsidP="008E375B">
      <w:pPr>
        <w:ind w:left="1440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2.1  </w:t>
      </w:r>
      <w:r w:rsidR="0019691D">
        <w:rPr>
          <w:sz w:val="22"/>
          <w:szCs w:val="22"/>
        </w:rPr>
        <w:t>Source</w:t>
      </w:r>
      <w:proofErr w:type="gramEnd"/>
      <w:r w:rsidR="0019691D">
        <w:rPr>
          <w:sz w:val="22"/>
          <w:szCs w:val="22"/>
        </w:rPr>
        <w:t xml:space="preserve"> Energy Services Development Permit Application No. 18-06 for                            </w:t>
      </w:r>
    </w:p>
    <w:p w:rsidR="00F87435" w:rsidRDefault="0019691D" w:rsidP="0019691D">
      <w:pPr>
        <w:ind w:left="1815"/>
        <w:rPr>
          <w:sz w:val="22"/>
        </w:rPr>
      </w:pPr>
      <w:r>
        <w:rPr>
          <w:sz w:val="22"/>
        </w:rPr>
        <w:t xml:space="preserve">an additional rail track was reviewed.  Council advised that they had no objections to the Development Permit Application and that the additional loop will enable CN to spot railcars more effectively.  </w:t>
      </w:r>
    </w:p>
    <w:p w:rsidR="0019691D" w:rsidRDefault="0019691D" w:rsidP="0019691D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0E6DDC" w:rsidRDefault="000E6DDC" w:rsidP="000E6DDC">
      <w:pPr>
        <w:rPr>
          <w:b/>
          <w:sz w:val="22"/>
        </w:rPr>
      </w:pPr>
      <w:r>
        <w:rPr>
          <w:sz w:val="22"/>
          <w:u w:val="single"/>
        </w:rPr>
        <w:t>ADJOURNMENT</w:t>
      </w:r>
      <w:r>
        <w:rPr>
          <w:sz w:val="22"/>
        </w:rPr>
        <w:tab/>
      </w:r>
      <w:r>
        <w:rPr>
          <w:b/>
          <w:sz w:val="22"/>
        </w:rPr>
        <w:t>MOTION #201</w:t>
      </w:r>
      <w:r w:rsidR="0019691D">
        <w:rPr>
          <w:b/>
          <w:sz w:val="22"/>
        </w:rPr>
        <w:t>8-0150</w:t>
      </w:r>
    </w:p>
    <w:p w:rsidR="000E6DDC" w:rsidRDefault="000E6DDC" w:rsidP="000E6DDC">
      <w:pPr>
        <w:rPr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sz w:val="22"/>
        </w:rPr>
        <w:t xml:space="preserve">Moved by Councillor </w:t>
      </w:r>
      <w:r w:rsidR="0019691D">
        <w:rPr>
          <w:sz w:val="22"/>
        </w:rPr>
        <w:t>Gundersen</w:t>
      </w:r>
      <w:r>
        <w:rPr>
          <w:sz w:val="22"/>
        </w:rPr>
        <w:t xml:space="preserve"> that the meeting be adjourned</w:t>
      </w:r>
      <w:r w:rsidR="00191B55">
        <w:rPr>
          <w:sz w:val="22"/>
        </w:rPr>
        <w:t xml:space="preserve"> @ 7:42 p.m</w:t>
      </w:r>
      <w:bookmarkStart w:id="0" w:name="_GoBack"/>
      <w:bookmarkEnd w:id="0"/>
      <w:r>
        <w:rPr>
          <w:sz w:val="22"/>
        </w:rPr>
        <w:t>.</w:t>
      </w:r>
    </w:p>
    <w:p w:rsidR="000E6DDC" w:rsidRDefault="000E6DDC" w:rsidP="000E6DDC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b/>
          <w:sz w:val="22"/>
          <w:szCs w:val="22"/>
        </w:rPr>
        <w:t>CARRIED UNANIMOUSLY</w:t>
      </w:r>
    </w:p>
    <w:p w:rsidR="000E6DDC" w:rsidRDefault="000E6DDC" w:rsidP="000E6DDC">
      <w:pPr>
        <w:rPr>
          <w:sz w:val="22"/>
        </w:rPr>
      </w:pPr>
    </w:p>
    <w:p w:rsidR="000E6DDC" w:rsidRDefault="000E6DDC" w:rsidP="000E6DDC"/>
    <w:p w:rsidR="000E6DDC" w:rsidRDefault="000E6DDC" w:rsidP="000E6DDC"/>
    <w:p w:rsidR="000E6DDC" w:rsidRDefault="000E6DDC" w:rsidP="000E6DDC"/>
    <w:p w:rsidR="000E6DDC" w:rsidRDefault="000E6DDC" w:rsidP="000E6DDC"/>
    <w:p w:rsidR="000E6DDC" w:rsidRDefault="000E6DDC" w:rsidP="000E6DDC"/>
    <w:p w:rsidR="000E6DDC" w:rsidRDefault="000E6DDC" w:rsidP="000E6DDC"/>
    <w:p w:rsidR="000E6DDC" w:rsidRDefault="000E6DDC" w:rsidP="000E6DDC"/>
    <w:p w:rsidR="000E6DDC" w:rsidRDefault="000E6DDC" w:rsidP="000E6DDC"/>
    <w:p w:rsidR="000E6DDC" w:rsidRDefault="000E6DDC" w:rsidP="000E6DDC"/>
    <w:p w:rsidR="000E6DDC" w:rsidRDefault="000E6DDC" w:rsidP="000E6DDC">
      <w:r>
        <w:t>________________________________</w:t>
      </w:r>
      <w:r>
        <w:tab/>
      </w:r>
      <w:r>
        <w:tab/>
        <w:t xml:space="preserve">_______________________________ </w:t>
      </w:r>
    </w:p>
    <w:p w:rsidR="000E6DDC" w:rsidRDefault="000E6DDC" w:rsidP="000E6DDC">
      <w:r>
        <w:t>Mayor – Chris Turnmire</w:t>
      </w:r>
      <w:r>
        <w:tab/>
      </w:r>
      <w:r>
        <w:tab/>
      </w:r>
      <w:r>
        <w:tab/>
      </w:r>
      <w:r>
        <w:tab/>
        <w:t xml:space="preserve">CAO – Lori Parker </w:t>
      </w:r>
    </w:p>
    <w:p w:rsidR="000E6DDC" w:rsidRDefault="000E6DDC" w:rsidP="000E6DDC"/>
    <w:p w:rsidR="009A354D" w:rsidRDefault="009A354D"/>
    <w:sectPr w:rsidR="009A354D" w:rsidSect="000E6DDC">
      <w:pgSz w:w="12240" w:h="20160" w:code="5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E1B07"/>
    <w:multiLevelType w:val="multilevel"/>
    <w:tmpl w:val="478A045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3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6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3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0" w:hanging="1440"/>
      </w:pPr>
      <w:rPr>
        <w:rFonts w:hint="default"/>
      </w:rPr>
    </w:lvl>
  </w:abstractNum>
  <w:abstractNum w:abstractNumId="1" w15:restartNumberingAfterBreak="0">
    <w:nsid w:val="27290E5B"/>
    <w:multiLevelType w:val="hybridMultilevel"/>
    <w:tmpl w:val="80E67EF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B56941"/>
    <w:multiLevelType w:val="hybridMultilevel"/>
    <w:tmpl w:val="5AF4D080"/>
    <w:lvl w:ilvl="0" w:tplc="649ADB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C0E774B"/>
    <w:multiLevelType w:val="hybridMultilevel"/>
    <w:tmpl w:val="76BA619C"/>
    <w:lvl w:ilvl="0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 w15:restartNumberingAfterBreak="0">
    <w:nsid w:val="5CB43C49"/>
    <w:multiLevelType w:val="multilevel"/>
    <w:tmpl w:val="0846DD7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5" w15:restartNumberingAfterBreak="0">
    <w:nsid w:val="64817DB8"/>
    <w:multiLevelType w:val="hybridMultilevel"/>
    <w:tmpl w:val="0B480E6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AB5B1D"/>
    <w:multiLevelType w:val="hybridMultilevel"/>
    <w:tmpl w:val="B4EC73D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5E117D"/>
    <w:multiLevelType w:val="hybridMultilevel"/>
    <w:tmpl w:val="16A63CB2"/>
    <w:lvl w:ilvl="0" w:tplc="649ADB66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500" w:hanging="360"/>
      </w:pPr>
    </w:lvl>
    <w:lvl w:ilvl="2" w:tplc="1009001B" w:tentative="1">
      <w:start w:val="1"/>
      <w:numFmt w:val="lowerRoman"/>
      <w:lvlText w:val="%3."/>
      <w:lvlJc w:val="right"/>
      <w:pPr>
        <w:ind w:left="2220" w:hanging="180"/>
      </w:pPr>
    </w:lvl>
    <w:lvl w:ilvl="3" w:tplc="1009000F" w:tentative="1">
      <w:start w:val="1"/>
      <w:numFmt w:val="decimal"/>
      <w:lvlText w:val="%4."/>
      <w:lvlJc w:val="left"/>
      <w:pPr>
        <w:ind w:left="2940" w:hanging="360"/>
      </w:pPr>
    </w:lvl>
    <w:lvl w:ilvl="4" w:tplc="10090019" w:tentative="1">
      <w:start w:val="1"/>
      <w:numFmt w:val="lowerLetter"/>
      <w:lvlText w:val="%5."/>
      <w:lvlJc w:val="left"/>
      <w:pPr>
        <w:ind w:left="3660" w:hanging="360"/>
      </w:pPr>
    </w:lvl>
    <w:lvl w:ilvl="5" w:tplc="1009001B" w:tentative="1">
      <w:start w:val="1"/>
      <w:numFmt w:val="lowerRoman"/>
      <w:lvlText w:val="%6."/>
      <w:lvlJc w:val="right"/>
      <w:pPr>
        <w:ind w:left="4380" w:hanging="180"/>
      </w:pPr>
    </w:lvl>
    <w:lvl w:ilvl="6" w:tplc="1009000F" w:tentative="1">
      <w:start w:val="1"/>
      <w:numFmt w:val="decimal"/>
      <w:lvlText w:val="%7."/>
      <w:lvlJc w:val="left"/>
      <w:pPr>
        <w:ind w:left="5100" w:hanging="360"/>
      </w:pPr>
    </w:lvl>
    <w:lvl w:ilvl="7" w:tplc="10090019" w:tentative="1">
      <w:start w:val="1"/>
      <w:numFmt w:val="lowerLetter"/>
      <w:lvlText w:val="%8."/>
      <w:lvlJc w:val="left"/>
      <w:pPr>
        <w:ind w:left="5820" w:hanging="360"/>
      </w:pPr>
    </w:lvl>
    <w:lvl w:ilvl="8" w:tplc="10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  <w:num w:numId="5">
    <w:abstractNumId w:val="7"/>
  </w:num>
  <w:num w:numId="6">
    <w:abstractNumId w:val="6"/>
  </w:num>
  <w:num w:numId="7">
    <w:abstractNumId w:val="5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DDC"/>
    <w:rsid w:val="000E6DDC"/>
    <w:rsid w:val="00191B55"/>
    <w:rsid w:val="0019691D"/>
    <w:rsid w:val="00781D67"/>
    <w:rsid w:val="007B3728"/>
    <w:rsid w:val="008E375B"/>
    <w:rsid w:val="008E5630"/>
    <w:rsid w:val="009A354D"/>
    <w:rsid w:val="00AF2E3A"/>
    <w:rsid w:val="00B366A6"/>
    <w:rsid w:val="00F87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D53DA0"/>
  <w15:chartTrackingRefBased/>
  <w15:docId w15:val="{869BD85C-9FC5-4100-B30C-FAEBE6460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E6DDC"/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6DD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2E3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E3A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541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516</Words>
  <Characters>2942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Parker</dc:creator>
  <cp:keywords/>
  <dc:description/>
  <cp:lastModifiedBy>Tanya Skinner</cp:lastModifiedBy>
  <cp:revision>2</cp:revision>
  <cp:lastPrinted>2018-06-07T20:57:00Z</cp:lastPrinted>
  <dcterms:created xsi:type="dcterms:W3CDTF">2018-06-07T22:54:00Z</dcterms:created>
  <dcterms:modified xsi:type="dcterms:W3CDTF">2018-06-07T22:54:00Z</dcterms:modified>
</cp:coreProperties>
</file>